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6"/>
          <w:szCs w:val="36"/>
          <w:lang w:val="en-US" w:eastAsia="zh-CN" w:bidi="ar-SA"/>
        </w:rPr>
        <w:t>第6讲  含字母系数的整式方程及其运用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作业单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基础过关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i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华文楷体" w:hAnsi="华文楷体" w:eastAsia="华文楷体" w:cs="华文楷体"/>
          <w:i w:val="0"/>
          <w:iCs w:val="0"/>
          <w:sz w:val="21"/>
          <w:szCs w:val="21"/>
          <w:lang w:val="en-US" w:eastAsia="zh-CN"/>
        </w:rPr>
        <w:t>（</w:t>
      </w:r>
      <w:r>
        <w:rPr>
          <w:rFonts w:hint="eastAsia" w:ascii="华文楷体" w:hAnsi="华文楷体" w:eastAsia="华文楷体" w:cs="华文楷体"/>
          <w:b w:val="0"/>
          <w:i w:val="0"/>
          <w:iCs w:val="0"/>
          <w:sz w:val="21"/>
          <w:szCs w:val="21"/>
          <w:lang w:val="en-US" w:eastAsia="zh-CN"/>
        </w:rPr>
        <w:t>2021</w:t>
      </w:r>
      <w:r>
        <w:rPr>
          <w:rFonts w:hint="eastAsia" w:ascii="华文楷体" w:hAnsi="华文楷体" w:eastAsia="华文楷体" w:cs="华文楷体"/>
          <w:i w:val="0"/>
          <w:iCs w:val="0"/>
          <w:sz w:val="21"/>
          <w:szCs w:val="21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12369800</wp:posOffset>
            </wp:positionH>
            <wp:positionV relativeFrom="page">
              <wp:posOffset>12585700</wp:posOffset>
            </wp:positionV>
            <wp:extent cx="469900" cy="495300"/>
            <wp:effectExtent l="0" t="0" r="6350" b="0"/>
            <wp:wrapNone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华文楷体" w:hAnsi="华文楷体" w:eastAsia="华文楷体" w:cs="华文楷体"/>
          <w:i w:val="0"/>
          <w:iCs w:val="0"/>
          <w:sz w:val="21"/>
          <w:szCs w:val="21"/>
          <w:lang w:val="en-US" w:eastAsia="zh-CN"/>
        </w:rPr>
        <w:t>年重庆市A卷中考题）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若关于</w:t>
      </w:r>
      <w:r>
        <w:rPr>
          <w:rFonts w:hint="eastAsia" w:ascii="Times New Roman" w:hAnsi="Times New Roman" w:eastAsia="宋体" w:cs="宋体"/>
          <w:i/>
          <w:iCs w:val="0"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的方程</w:t>
      </w:r>
      <w:r>
        <w:rPr>
          <w:rFonts w:hint="eastAsia" w:ascii="宋体" w:hAnsi="宋体" w:eastAsia="宋体" w:cs="宋体"/>
          <w:position w:val="-24"/>
          <w:sz w:val="21"/>
          <w:szCs w:val="21"/>
          <w:lang w:val="en-US" w:eastAsia="zh-CN"/>
        </w:rPr>
        <w:object>
          <v:shape id="_x0000_i1025" o:spt="75" type="#_x0000_t75" style="height:31pt;width:63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的解是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26" o:spt="75" type="#_x0000_t75" style="height:13.95pt;width:28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，则</w:t>
      </w:r>
      <w:r>
        <w:rPr>
          <w:rFonts w:hint="eastAsia" w:ascii="Times New Roman" w:hAnsi="Times New Roman" w:eastAsia="宋体" w:cs="宋体"/>
          <w:i/>
          <w:iCs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的值为__________。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i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华文楷体" w:hAnsi="华文楷体" w:eastAsia="华文楷体" w:cs="华文楷体"/>
          <w:i w:val="0"/>
          <w:iCs w:val="0"/>
          <w:sz w:val="21"/>
          <w:szCs w:val="21"/>
          <w:lang w:val="en-US" w:eastAsia="zh-CN"/>
        </w:rPr>
        <w:t>（2021年凉山州中考题）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已知</w:t>
      </w:r>
      <w:r>
        <w:rPr>
          <w:rFonts w:hint="eastAsia" w:ascii="宋体" w:hAnsi="宋体" w:eastAsia="宋体" w:cs="宋体"/>
          <w:position w:val="-30"/>
          <w:sz w:val="21"/>
          <w:szCs w:val="21"/>
          <w:lang w:val="en-US" w:eastAsia="zh-CN"/>
        </w:rPr>
        <w:object>
          <v:shape id="_x0000_i1027" o:spt="75" type="#_x0000_t75" style="height:36pt;width:34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是方程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28" o:spt="75" type="#_x0000_t75" style="height:16pt;width:51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的解，则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29" o:spt="75" type="#_x0000_t75" style="height:11pt;width:1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的值为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　   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i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华文楷体" w:hAnsi="华文楷体" w:eastAsia="华文楷体" w:cs="华文楷体"/>
          <w:i w:val="0"/>
          <w:iCs w:val="0"/>
          <w:sz w:val="21"/>
          <w:szCs w:val="21"/>
          <w:lang w:val="en-US" w:eastAsia="zh-CN"/>
        </w:rPr>
        <w:t>（2021年河池中考题）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关于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30" o:spt="75" type="#_x0000_t75" style="height:11pt;width:10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的一元二次方程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31" o:spt="75" type="#_x0000_t75" style="height:16pt;width:94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的根的情况是（　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i w:val="0"/>
          <w:i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i w:val="0"/>
          <w:iCs/>
          <w:sz w:val="21"/>
          <w:szCs w:val="21"/>
          <w:lang w:val="en-US" w:eastAsia="zh-CN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有两个不相等的实数根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宋体"/>
          <w:i w:val="0"/>
          <w:iCs w:val="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有两个相等的实数根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i w:val="0"/>
          <w:i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i w:val="0"/>
          <w:iCs/>
          <w:sz w:val="21"/>
          <w:szCs w:val="21"/>
          <w:lang w:val="en-US" w:eastAsia="zh-CN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没有实数根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i/>
          <w:iCs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宋体"/>
          <w:i w:val="0"/>
          <w:iCs w:val="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实数根的个数由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32" o:spt="75" type="#_x0000_t75" style="height:11pt;width:13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的值确定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i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.若关于</w:t>
      </w:r>
      <w:r>
        <w:rPr>
          <w:rFonts w:hint="eastAsia" w:ascii="Times New Roman" w:hAnsi="Times New Roman" w:eastAsia="宋体" w:cs="宋体"/>
          <w:i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的方程</w:t>
      </w:r>
      <w:r>
        <w:rPr>
          <w:rFonts w:hint="eastAsia" w:ascii="Times New Roman" w:hAnsi="Times New Roman" w:eastAsia="宋体" w:cs="宋体"/>
          <w:b w:val="0"/>
          <w:i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宋体"/>
          <w:i/>
          <w:sz w:val="21"/>
          <w:szCs w:val="21"/>
          <w:lang w:val="en-US" w:eastAsia="zh-CN"/>
        </w:rPr>
        <w:t>ax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=（</w:t>
      </w:r>
      <w:r>
        <w:rPr>
          <w:rFonts w:hint="eastAsia" w:ascii="Times New Roman" w:hAnsi="Times New Roman" w:eastAsia="宋体" w:cs="宋体"/>
          <w:i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宋体" w:cs="宋体"/>
          <w:b w:val="0"/>
          <w:i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  <w:r>
        <w:rPr>
          <w:rFonts w:hint="eastAsia" w:ascii="Times New Roman" w:hAnsi="Times New Roman" w:eastAsia="宋体" w:cs="宋体"/>
          <w:i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宋体" w:cs="宋体"/>
          <w:b w:val="0"/>
          <w:i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的解为正整数，则整数</w:t>
      </w:r>
      <w:r>
        <w:rPr>
          <w:rFonts w:hint="eastAsia" w:ascii="Times New Roman" w:hAnsi="Times New Roman" w:eastAsia="宋体" w:cs="宋体"/>
          <w:i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的值是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　   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i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巩固应用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eastAsia="宋体" w:cs="宋体"/>
          <w:b w:val="0"/>
          <w:bCs w:val="0"/>
          <w:i w:val="0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华文楷体" w:hAnsi="华文楷体" w:eastAsia="华文楷体" w:cs="华文楷体"/>
          <w:i w:val="0"/>
          <w:iCs w:val="0"/>
          <w:sz w:val="21"/>
          <w:szCs w:val="21"/>
          <w:lang w:val="en-US" w:eastAsia="zh-CN"/>
        </w:rPr>
        <w:t>（2021</w:t>
      </w:r>
      <w:r>
        <w:rPr>
          <w:rFonts w:hint="eastAsia" w:ascii="华文楷体" w:hAnsi="华文楷体" w:eastAsia="华文楷体" w:cs="华文楷体"/>
          <w:i w:val="0"/>
          <w:iCs w:val="0"/>
          <w:sz w:val="21"/>
          <w:szCs w:val="21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10172700</wp:posOffset>
            </wp:positionH>
            <wp:positionV relativeFrom="page">
              <wp:posOffset>10528300</wp:posOffset>
            </wp:positionV>
            <wp:extent cx="254000" cy="279400"/>
            <wp:effectExtent l="0" t="0" r="12700" b="6350"/>
            <wp:wrapNone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华文楷体" w:hAnsi="华文楷体" w:eastAsia="华文楷体" w:cs="华文楷体"/>
          <w:i w:val="0"/>
          <w:iCs w:val="0"/>
          <w:sz w:val="21"/>
          <w:szCs w:val="21"/>
          <w:lang w:val="en-US" w:eastAsia="zh-CN"/>
        </w:rPr>
        <w:t>年上海中考题）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若一元二次方程</w:t>
      </w:r>
      <w:r>
        <w:rPr>
          <w:rFonts w:hint="eastAsia" w:ascii="Times New Roman" w:hAnsi="Times New Roman" w:eastAsia="宋体" w:cs="宋体"/>
          <w:b w:val="0"/>
          <w:bCs w:val="0"/>
          <w:i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宋体"/>
          <w:b w:val="0"/>
          <w:bCs w:val="0"/>
          <w:i w:val="0"/>
          <w:color w:val="auto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eastAsia="宋体" w:cs="宋体"/>
          <w:b w:val="0"/>
          <w:bCs w:val="0"/>
          <w:i w:val="0"/>
          <w:color w:val="auto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＝</w:t>
      </w:r>
      <w:r>
        <w:rPr>
          <w:rFonts w:hint="eastAsia" w:ascii="Times New Roman" w:hAnsi="Times New Roman" w:eastAsia="宋体" w:cs="宋体"/>
          <w:b w:val="0"/>
          <w:bCs w:val="0"/>
          <w:i w:val="0"/>
          <w:color w:val="auto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无解，则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的取值范围为_________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2.</w:t>
      </w:r>
      <w:r>
        <w:rPr>
          <w:rFonts w:hint="eastAsia" w:ascii="华文楷体" w:hAnsi="华文楷体" w:eastAsia="华文楷体" w:cs="华文楷体"/>
          <w:i w:val="0"/>
          <w:iCs w:val="0"/>
          <w:sz w:val="21"/>
          <w:szCs w:val="21"/>
          <w:lang w:val="en-US" w:eastAsia="zh-CN"/>
        </w:rPr>
        <w:t>（2021年广东中考题）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若一元二次方程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宋体"/>
          <w:b w:val="0"/>
          <w:bCs w:val="0"/>
          <w:i w:val="0"/>
          <w:color w:val="auto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bx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＝</w:t>
      </w:r>
      <w:r>
        <w:rPr>
          <w:rFonts w:hint="eastAsia" w:ascii="Times New Roman" w:hAnsi="Times New Roman" w:eastAsia="宋体" w:cs="宋体"/>
          <w:b w:val="0"/>
          <w:bCs w:val="0"/>
          <w:i w:val="0"/>
          <w:color w:val="auto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为常数）的两根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宋体"/>
          <w:b w:val="0"/>
          <w:bCs w:val="0"/>
          <w:i w:val="0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宋体"/>
          <w:b w:val="0"/>
          <w:bCs w:val="0"/>
          <w:i w:val="0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满足－</w:t>
      </w:r>
      <w:r>
        <w:rPr>
          <w:rFonts w:hint="eastAsia" w:ascii="Times New Roman" w:hAnsi="Times New Roman" w:eastAsia="宋体" w:cs="宋体"/>
          <w:b w:val="0"/>
          <w:bCs w:val="0"/>
          <w:i w:val="0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＜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宋体"/>
          <w:b w:val="0"/>
          <w:bCs w:val="0"/>
          <w:i w:val="0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＜－</w:t>
      </w:r>
      <w:r>
        <w:rPr>
          <w:rFonts w:hint="eastAsia" w:ascii="Times New Roman" w:hAnsi="Times New Roman" w:eastAsia="宋体" w:cs="宋体"/>
          <w:b w:val="0"/>
          <w:bCs w:val="0"/>
          <w:i w:val="0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宋体"/>
          <w:b w:val="0"/>
          <w:bCs w:val="0"/>
          <w:i w:val="0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＜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宋体"/>
          <w:b w:val="0"/>
          <w:bCs w:val="0"/>
          <w:i w:val="0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＜</w:t>
      </w:r>
      <w:r>
        <w:rPr>
          <w:rFonts w:hint="eastAsia" w:ascii="Times New Roman" w:hAnsi="Times New Roman" w:eastAsia="宋体" w:cs="宋体"/>
          <w:b w:val="0"/>
          <w:bCs w:val="0"/>
          <w:i w:val="0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，则符合条件的一个方程为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3.</w:t>
      </w:r>
      <w:r>
        <w:rPr>
          <w:rFonts w:hint="eastAsia" w:ascii="华文楷体" w:hAnsi="华文楷体" w:eastAsia="华文楷体" w:cs="华文楷体"/>
          <w:i w:val="0"/>
          <w:iCs w:val="0"/>
          <w:sz w:val="21"/>
          <w:szCs w:val="21"/>
          <w:lang w:val="en-US" w:eastAsia="zh-CN"/>
        </w:rPr>
        <w:t>（2021年黄石中考题）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已知关于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的一元二次方程</w:t>
      </w:r>
      <w:r>
        <w:rPr>
          <w:rFonts w:hint="eastAsia" w:ascii="Times New Roman" w:hAnsi="Times New Roman" w:eastAsia="宋体" w:cs="宋体"/>
          <w:b w:val="0"/>
          <w:bCs w:val="0"/>
          <w:i/>
          <w:iCs/>
          <w:color w:val="auto"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olor w:val="auto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宋体"/>
          <w:b w:val="0"/>
          <w:bCs w:val="0"/>
          <w:i/>
          <w:iCs/>
          <w:color w:val="auto"/>
          <w:sz w:val="21"/>
          <w:szCs w:val="21"/>
          <w:lang w:val="en-US" w:eastAsia="zh-CN"/>
        </w:rPr>
        <w:t>mx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宋体" w:cs="宋体"/>
          <w:b w:val="0"/>
          <w:bCs w:val="0"/>
          <w:i/>
          <w:iCs/>
          <w:color w:val="auto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olor w:val="auto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宋体" w:cs="宋体"/>
          <w:b w:val="0"/>
          <w:bCs w:val="0"/>
          <w:i/>
          <w:iCs/>
          <w:color w:val="auto"/>
          <w:sz w:val="21"/>
          <w:szCs w:val="21"/>
          <w:lang w:val="en-US" w:eastAsia="zh-CN"/>
        </w:rPr>
        <w:t>m</w:t>
      </w:r>
      <w:r>
        <w:rPr>
          <w:rFonts w:hint="eastAsia" w:ascii="宋体" w:hAnsi="宋体" w:eastAsia="宋体" w:cs="宋体"/>
          <w:b w:val="0"/>
          <w:bCs w:val="0"/>
          <w:i/>
          <w:iCs/>
          <w:color w:val="auto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有实数根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b w:val="0"/>
          <w:i w:val="0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）求</w:t>
      </w:r>
      <w:r>
        <w:rPr>
          <w:rFonts w:hint="eastAsia" w:ascii="Times New Roman" w:hAnsi="Times New Roman" w:eastAsia="宋体" w:cs="宋体"/>
          <w:i/>
          <w:sz w:val="21"/>
          <w:szCs w:val="21"/>
          <w:lang w:val="en-US" w:eastAsia="zh-CN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的取值范围；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b w:val="0"/>
          <w:i w:val="0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）若该方程的两个实数根分别为</w:t>
      </w:r>
      <w:r>
        <w:rPr>
          <w:rFonts w:hint="eastAsia" w:ascii="Times New Roman" w:hAnsi="Times New Roman" w:eastAsia="宋体" w:cs="宋体"/>
          <w:i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宋体"/>
          <w:b w:val="0"/>
          <w:i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宋体"/>
          <w:i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宋体"/>
          <w:b w:val="0"/>
          <w:i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，且</w:t>
      </w:r>
      <w:r>
        <w:rPr>
          <w:rFonts w:hint="eastAsia" w:ascii="Times New Roman" w:hAnsi="Times New Roman" w:eastAsia="宋体" w:cs="宋体"/>
          <w:i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宋体"/>
          <w:b w:val="0"/>
          <w:i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宋体"/>
          <w:b w:val="0"/>
          <w:i w:val="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宋体" w:cs="宋体"/>
          <w:i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宋体"/>
          <w:b w:val="0"/>
          <w:i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宋体"/>
          <w:b w:val="0"/>
          <w:i w:val="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宋体"/>
          <w:b w:val="0"/>
          <w:i w:val="0"/>
          <w:sz w:val="21"/>
          <w:szCs w:val="21"/>
          <w:vertAlign w:val="baseline"/>
          <w:lang w:val="en-US" w:eastAsia="zh-CN"/>
        </w:rPr>
        <w:t>12</w:t>
      </w:r>
      <w:r>
        <w:rPr>
          <w:rFonts w:hint="eastAsia" w:ascii="宋体" w:hAnsi="宋体" w:eastAsia="宋体" w:cs="宋体"/>
          <w:sz w:val="21"/>
          <w:szCs w:val="21"/>
        </w:rPr>
        <w:t>，求</w:t>
      </w:r>
      <w:r>
        <w:rPr>
          <w:rFonts w:hint="eastAsia" w:ascii="Times New Roman" w:hAnsi="Times New Roman" w:eastAsia="宋体" w:cs="宋体"/>
          <w:i/>
          <w:sz w:val="21"/>
          <w:szCs w:val="21"/>
          <w:lang w:val="en-US" w:eastAsia="zh-CN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的值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宋体"/>
          <w:b/>
          <w:bCs/>
          <w:i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i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宋体"/>
          <w:b/>
          <w:bCs/>
          <w:i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宋体"/>
          <w:b/>
          <w:bCs/>
          <w:i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宋体"/>
          <w:b/>
          <w:bCs/>
          <w:i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宋体"/>
          <w:b/>
          <w:bCs/>
          <w:i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宋体"/>
          <w:b/>
          <w:bCs/>
          <w:i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宋体"/>
          <w:b/>
          <w:bCs/>
          <w:i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宋体"/>
          <w:b/>
          <w:bCs/>
          <w:i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宋体"/>
          <w:b/>
          <w:bCs/>
          <w:i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拓展提升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i w:val="0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华文楷体" w:hAnsi="华文楷体" w:eastAsia="华文楷体" w:cs="华文楷体"/>
          <w:i w:val="0"/>
          <w:iCs w:val="0"/>
          <w:sz w:val="21"/>
          <w:szCs w:val="21"/>
          <w:lang w:val="en-US" w:eastAsia="zh-CN"/>
        </w:rPr>
        <w:t>（2021年广安中考题）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关于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的一元二次方程</w:t>
      </w: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  <w:lang w:val="en-US" w:eastAsia="zh-CN"/>
        </w:rPr>
        <w:object>
          <v:shape id="_x0000_i1033" o:spt="75" type="#_x0000_t75" style="height:18pt;width:100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有实数根，则</w:t>
      </w:r>
      <w:r>
        <w:rPr>
          <w:rFonts w:hint="eastAsia" w:ascii="Times New Roman" w:hAnsi="Times New Roman" w:eastAsia="宋体" w:cs="宋体"/>
          <w:b w:val="0"/>
          <w:bCs w:val="0"/>
          <w:i/>
          <w:iCs w:val="0"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的取值范围是（　　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i w:val="0"/>
          <w:i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i w:val="0"/>
          <w:iCs/>
          <w:color w:val="auto"/>
          <w:sz w:val="21"/>
          <w:szCs w:val="21"/>
          <w:lang w:val="en-US" w:eastAsia="zh-CN"/>
        </w:rPr>
        <w:t>．</w:t>
      </w:r>
      <w:r>
        <w:rPr>
          <w:rFonts w:hint="eastAsia" w:ascii="宋体" w:hAnsi="宋体" w:eastAsia="宋体" w:cs="宋体"/>
          <w:b w:val="0"/>
          <w:bCs w:val="0"/>
          <w:color w:val="auto"/>
          <w:position w:val="-24"/>
          <w:sz w:val="21"/>
          <w:szCs w:val="21"/>
          <w:lang w:val="en-US" w:eastAsia="zh-CN"/>
        </w:rPr>
        <w:object>
          <v:shape id="_x0000_i1034" o:spt="75" type="#_x0000_t75" style="height:31pt;width:74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．</w:t>
      </w:r>
      <w:r>
        <w:rPr>
          <w:rFonts w:hint="eastAsia" w:ascii="宋体" w:hAnsi="宋体" w:eastAsia="宋体" w:cs="宋体"/>
          <w:b w:val="0"/>
          <w:bCs w:val="0"/>
          <w:color w:val="auto"/>
          <w:position w:val="-24"/>
          <w:sz w:val="21"/>
          <w:szCs w:val="21"/>
          <w:lang w:val="en-US" w:eastAsia="zh-CN"/>
        </w:rPr>
        <w:object>
          <v:shape id="_x0000_i1035" o:spt="75" type="#_x0000_t75" style="height:31pt;width:30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宋体"/>
          <w:b w:val="0"/>
          <w:bCs w:val="0"/>
          <w:i w:val="0"/>
          <w:iCs/>
          <w:color w:val="auto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i w:val="0"/>
          <w:iCs/>
          <w:color w:val="auto"/>
          <w:sz w:val="21"/>
          <w:szCs w:val="21"/>
          <w:lang w:val="en-US" w:eastAsia="zh-CN"/>
        </w:rPr>
        <w:t>．</w:t>
      </w:r>
      <w:r>
        <w:rPr>
          <w:rFonts w:hint="eastAsia" w:ascii="宋体" w:hAnsi="宋体" w:eastAsia="宋体" w:cs="宋体"/>
          <w:b w:val="0"/>
          <w:bCs w:val="0"/>
          <w:color w:val="auto"/>
          <w:position w:val="-24"/>
          <w:sz w:val="21"/>
          <w:szCs w:val="21"/>
          <w:lang w:val="en-US" w:eastAsia="zh-CN"/>
        </w:rPr>
        <w:object>
          <v:shape id="_x0000_i1036" o:spt="75" type="#_x0000_t75" style="height:31pt;width:74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．</w:t>
      </w:r>
      <w:r>
        <w:rPr>
          <w:rFonts w:hint="eastAsia" w:ascii="宋体" w:hAnsi="宋体" w:eastAsia="宋体" w:cs="宋体"/>
          <w:b w:val="0"/>
          <w:bCs w:val="0"/>
          <w:color w:val="auto"/>
          <w:position w:val="-24"/>
          <w:sz w:val="21"/>
          <w:szCs w:val="21"/>
          <w:lang w:val="en-US" w:eastAsia="zh-CN"/>
        </w:rPr>
        <w:object>
          <v:shape id="_x0000_i1037" o:spt="75" type="#_x0000_t75" style="height:31pt;width:30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.已知：关于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的方程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olor w:val="auto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−（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k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＋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）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＋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k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＝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）求证：无论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k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取任何实数值，方程总有实数根；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）若等腰三角形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ABC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的一边长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＝</w:t>
      </w:r>
      <w:r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，另两边长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恰好是这个方程的两个根，求△</w:t>
      </w:r>
      <w:r>
        <w:rPr>
          <w:rFonts w:hint="eastAsia" w:ascii="Times New Roman" w:hAnsi="Times New Roman" w:eastAsia="宋体" w:cs="宋体"/>
          <w:b w:val="0"/>
          <w:bCs w:val="0"/>
          <w:i/>
          <w:color w:val="auto"/>
          <w:sz w:val="21"/>
          <w:szCs w:val="21"/>
          <w:lang w:val="en-US" w:eastAsia="zh-CN"/>
        </w:rPr>
        <w:t>ABC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的周长。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.请你设计一道含字母系数的整式方程的题目，并配上详细解答过程。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基础过关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3。  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 -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1。  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宋体"/>
          <w:i w:val="0"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。  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eastAsia="宋体" w:cs="宋体"/>
          <w:i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＝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巩固应用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position w:val="-24"/>
          <w:sz w:val="21"/>
          <w:szCs w:val="21"/>
          <w:lang w:val="en-US" w:eastAsia="zh-CN"/>
        </w:rPr>
        <w:object>
          <v:shape id="_x0000_i1038" o:spt="75" type="#_x0000_t75" style="height:31pt;width:29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2">
            <o:LockedField>false</o:LockedField>
          </o:OLEObject>
        </w:objec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。  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宋体"/>
          <w:i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0（答案不唯一）。  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.(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  <w:r>
        <w:rPr>
          <w:rFonts w:hint="eastAsia" w:ascii="Times New Roman" w:hAnsi="Times New Roman" w:eastAsia="宋体" w:cs="宋体"/>
          <w:i/>
          <w:sz w:val="21"/>
          <w:szCs w:val="21"/>
          <w:lang w:val="en-US" w:eastAsia="zh-CN"/>
        </w:rPr>
        <w:t>m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≤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；（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  <w:r>
        <w:rPr>
          <w:rFonts w:hint="eastAsia" w:ascii="Times New Roman" w:hAnsi="Times New Roman" w:eastAsia="宋体" w:cs="宋体"/>
          <w:i/>
          <w:sz w:val="21"/>
          <w:szCs w:val="21"/>
          <w:lang w:val="en-US" w:eastAsia="zh-CN"/>
        </w:rPr>
        <w:t>m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=−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拓展提升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宋体"/>
          <w:i w:val="0"/>
          <w:iCs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。  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.(1)证明：</w:t>
      </w:r>
      <w:r>
        <w:rPr>
          <w:rFonts w:hint="eastAsia" w:ascii="微软雅黑" w:hAnsi="微软雅黑" w:eastAsia="微软雅黑" w:cs="微软雅黑"/>
          <w:i w:val="0"/>
          <w:iCs/>
          <w:sz w:val="21"/>
          <w:szCs w:val="21"/>
          <w:lang w:val="en-US" w:eastAsia="zh-CN"/>
        </w:rPr>
        <w:t>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＝（</w:t>
      </w:r>
      <w:r>
        <w:rPr>
          <w:rFonts w:hint="eastAsia" w:ascii="Times New Roman" w:hAnsi="Times New Roman" w:eastAsia="宋体" w:cs="宋体"/>
          <w:i/>
          <w:sz w:val="21"/>
          <w:szCs w:val="21"/>
          <w:lang w:val="en-US" w:eastAsia="zh-CN"/>
        </w:rPr>
        <w:t>k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＋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  <w:r>
        <w:rPr>
          <w:rFonts w:hint="eastAsia" w:ascii="Times New Roman" w:hAnsi="Times New Roman" w:eastAsia="宋体" w:cs="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−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宋体"/>
          <w:i/>
          <w:sz w:val="21"/>
          <w:szCs w:val="21"/>
          <w:lang w:val="en-US" w:eastAsia="zh-CN"/>
        </w:rPr>
        <w:t>k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＝（</w:t>
      </w:r>
      <w:r>
        <w:rPr>
          <w:rFonts w:hint="eastAsia" w:ascii="Times New Roman" w:hAnsi="Times New Roman" w:eastAsia="宋体" w:cs="宋体"/>
          <w:i/>
          <w:sz w:val="21"/>
          <w:szCs w:val="21"/>
          <w:lang w:val="en-US" w:eastAsia="zh-CN"/>
        </w:rPr>
        <w:t>k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−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  <w:r>
        <w:rPr>
          <w:rFonts w:hint="eastAsia" w:ascii="Times New Roman" w:hAnsi="Times New Roman" w:eastAsia="宋体" w:cs="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，因为（</w:t>
      </w:r>
      <w:r>
        <w:rPr>
          <w:rFonts w:hint="eastAsia" w:ascii="Times New Roman" w:hAnsi="Times New Roman" w:eastAsia="宋体" w:cs="宋体"/>
          <w:i/>
          <w:sz w:val="21"/>
          <w:szCs w:val="21"/>
          <w:lang w:val="en-US" w:eastAsia="zh-CN"/>
        </w:rPr>
        <w:t>k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−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</w:t>
      </w:r>
      <w:r>
        <w:rPr>
          <w:rFonts w:hint="eastAsia" w:ascii="Times New Roman" w:hAnsi="Times New Roman" w:eastAsia="宋体" w:cs="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≥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，即</w:t>
      </w:r>
      <w:r>
        <w:rPr>
          <w:rFonts w:hint="eastAsia" w:ascii="微软雅黑" w:hAnsi="微软雅黑" w:eastAsia="微软雅黑" w:cs="微软雅黑"/>
          <w:i w:val="0"/>
          <w:iCs/>
          <w:sz w:val="21"/>
          <w:szCs w:val="21"/>
          <w:lang w:val="en-US" w:eastAsia="zh-CN"/>
        </w:rPr>
        <w:t>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≥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，所以无论取任何实数值，方程总有实数根；(2)</w:t>
      </w:r>
      <w:r>
        <w:rPr>
          <w:rFonts w:hint="eastAsia" w:ascii="Times New Roman" w:hAnsi="Times New Roman" w:eastAsia="宋体" w:cs="宋体"/>
          <w:sz w:val="21"/>
          <w:szCs w:val="21"/>
          <w:lang w:val="en-US" w:eastAsia="zh-CN"/>
        </w:rPr>
        <w:t>5。  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．略。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8662A2"/>
    <w:multiLevelType w:val="singleLevel"/>
    <w:tmpl w:val="868662A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B326019"/>
    <w:multiLevelType w:val="singleLevel"/>
    <w:tmpl w:val="BB32601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956430"/>
    <w:rsid w:val="027A1055"/>
    <w:rsid w:val="0C956430"/>
    <w:rsid w:val="0D1230CB"/>
    <w:rsid w:val="10984E52"/>
    <w:rsid w:val="16C141F0"/>
    <w:rsid w:val="19063631"/>
    <w:rsid w:val="1C6E0654"/>
    <w:rsid w:val="2297224E"/>
    <w:rsid w:val="23497E7D"/>
    <w:rsid w:val="25401C79"/>
    <w:rsid w:val="25C073F9"/>
    <w:rsid w:val="25CD79B1"/>
    <w:rsid w:val="26D50551"/>
    <w:rsid w:val="29F738E7"/>
    <w:rsid w:val="2A215131"/>
    <w:rsid w:val="2A291207"/>
    <w:rsid w:val="2A7D74CC"/>
    <w:rsid w:val="2C666FE8"/>
    <w:rsid w:val="337E0FF2"/>
    <w:rsid w:val="370717A4"/>
    <w:rsid w:val="3A316D89"/>
    <w:rsid w:val="3B3E6803"/>
    <w:rsid w:val="3CB82C9E"/>
    <w:rsid w:val="3F29333C"/>
    <w:rsid w:val="418C2076"/>
    <w:rsid w:val="41C40BB3"/>
    <w:rsid w:val="4A437A6B"/>
    <w:rsid w:val="547A7656"/>
    <w:rsid w:val="5B0C5CCA"/>
    <w:rsid w:val="5C76653E"/>
    <w:rsid w:val="5D473344"/>
    <w:rsid w:val="5D5F468B"/>
    <w:rsid w:val="5E485A96"/>
    <w:rsid w:val="5FE304C2"/>
    <w:rsid w:val="611E750E"/>
    <w:rsid w:val="612715F5"/>
    <w:rsid w:val="679A7EBD"/>
    <w:rsid w:val="68C80E11"/>
    <w:rsid w:val="74A15DE0"/>
    <w:rsid w:val="7C95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59"/>
    <w:tblPr>
      <w:tblCellMar>
        <w:left w:w="0" w:type="dxa"/>
        <w:right w:w="0" w:type="dxa"/>
      </w:tblCellMar>
    </w:tbl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theme" Target="theme/theme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png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2021-11-14T08:17:00Z</dcterms:created>
  <dc:creator>EliseZzj</dc:creator>
  <cp:lastModifiedBy>伊然</cp:lastModifiedBy>
  <cp:lastPrinted>2021-11-17T14:57:00Z</cp:lastPrinted>
  <dcterms:modified xsi:type="dcterms:W3CDTF">2022-03-16T12:08:34Z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2CDAD7B268A547FB8E5C90060037DFE4</vt:lpwstr>
  </property>
</Properties>
</file>